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C3" w:rsidRDefault="005902C3" w:rsidP="005902C3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7A435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Страна/страны изучаемого языка и родная страна»</w:t>
      </w:r>
    </w:p>
    <w:p w:rsidR="005902C3" w:rsidRPr="00526608" w:rsidRDefault="005902C3" w:rsidP="005902C3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526608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5902C3" w:rsidRPr="00D06B99" w:rsidRDefault="005902C3" w:rsidP="005902C3">
      <w:pPr>
        <w:pStyle w:val="a3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4F25DA">
        <w:rPr>
          <w:rFonts w:ascii="Times New Roman" w:hAnsi="Times New Roman" w:cs="Times New Roman"/>
          <w:b/>
          <w:sz w:val="28"/>
          <w:szCs w:val="28"/>
        </w:rPr>
        <w:t>Откройте у</w:t>
      </w:r>
      <w:r>
        <w:rPr>
          <w:rFonts w:ascii="Times New Roman" w:hAnsi="Times New Roman" w:cs="Times New Roman"/>
          <w:sz w:val="28"/>
          <w:szCs w:val="28"/>
        </w:rPr>
        <w:t xml:space="preserve">чебники на стр. 63 упр. 19. </w:t>
      </w:r>
      <w:r w:rsidRPr="004F25DA">
        <w:rPr>
          <w:rFonts w:ascii="Times New Roman" w:hAnsi="Times New Roman" w:cs="Times New Roman"/>
          <w:b/>
          <w:sz w:val="28"/>
          <w:szCs w:val="28"/>
        </w:rPr>
        <w:t>Прочитайте и переведите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6B99">
        <w:rPr>
          <w:rFonts w:ascii="Times New Roman" w:hAnsi="Times New Roman" w:cs="Times New Roman"/>
          <w:b/>
          <w:sz w:val="28"/>
          <w:szCs w:val="28"/>
        </w:rPr>
        <w:t xml:space="preserve">Ответьте </w:t>
      </w:r>
      <w:r>
        <w:rPr>
          <w:rFonts w:ascii="Times New Roman" w:hAnsi="Times New Roman" w:cs="Times New Roman"/>
          <w:sz w:val="28"/>
          <w:szCs w:val="28"/>
        </w:rPr>
        <w:t xml:space="preserve">на вопрос.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What’s your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month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5902C3" w:rsidRDefault="005902C3" w:rsidP="005902C3">
      <w:pPr>
        <w:pStyle w:val="a3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4F25DA">
        <w:rPr>
          <w:rFonts w:ascii="Times New Roman" w:hAnsi="Times New Roman" w:cs="Times New Roman"/>
          <w:b/>
          <w:sz w:val="28"/>
          <w:szCs w:val="28"/>
        </w:rPr>
        <w:t>Откройте у</w:t>
      </w:r>
      <w:r>
        <w:rPr>
          <w:rFonts w:ascii="Times New Roman" w:hAnsi="Times New Roman" w:cs="Times New Roman"/>
          <w:sz w:val="28"/>
          <w:szCs w:val="28"/>
        </w:rPr>
        <w:t>чебники на стр. 6</w:t>
      </w:r>
      <w:r w:rsidRPr="00D06B9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упр. 19. Прочитайте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does school year start?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Whose video is it? What is it about?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Is National Unity Day a special day in Russia?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does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Dasha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 in winter?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is her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holiday?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does she do in May?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Does she like summer? </w:t>
      </w:r>
    </w:p>
    <w:p w:rsidR="005902C3" w:rsidRDefault="005902C3" w:rsidP="005902C3">
      <w:pPr>
        <w:pStyle w:val="a3"/>
        <w:numPr>
          <w:ilvl w:val="0"/>
          <w:numId w:val="2"/>
        </w:num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What does do in August?</w:t>
      </w:r>
    </w:p>
    <w:p w:rsidR="005902C3" w:rsidRDefault="005902C3" w:rsidP="005902C3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0C66E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Учебник стр. 63 упр.15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месяцы запомнились тебе и почему?</w:t>
      </w:r>
    </w:p>
    <w:p w:rsidR="005902C3" w:rsidRPr="00E73C95" w:rsidRDefault="005902C3" w:rsidP="005902C3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 задание</w:t>
      </w:r>
      <w:r w:rsidRPr="00A93A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ADB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5390"/>
    <w:multiLevelType w:val="hybridMultilevel"/>
    <w:tmpl w:val="9D1A6AAA"/>
    <w:lvl w:ilvl="0" w:tplc="49EE8AAE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7E7F32C2"/>
    <w:multiLevelType w:val="hybridMultilevel"/>
    <w:tmpl w:val="1D163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2C3"/>
    <w:rsid w:val="00073E87"/>
    <w:rsid w:val="0059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2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2020-05-06T18:14:00Z</dcterms:created>
  <dcterms:modified xsi:type="dcterms:W3CDTF">2020-05-06T18:14:00Z</dcterms:modified>
</cp:coreProperties>
</file>